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8310C">
      <w:pPr>
        <w:pStyle w:val="3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23C15F1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智慧教育公共服务平台</w:t>
      </w:r>
      <w:r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  <w:t>国际版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资源内容安全承诺书和信息网络传播权授权书</w:t>
      </w:r>
    </w:p>
    <w:p w14:paraId="16961B44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我单位承诺：提供至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智慧教育公共服务平台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国际版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的所有资源（见附件）均按照《国家智慧教育平台数字教育资源内容审核规范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《国家智慧教育平台数字教育资源入库出库管理规范》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要求，完成政治性、科学性、适用性和规范性审查，符合《中华人民共和国网络安全法》《互联网信息服务管理办法》《网络信息内容生态治理规定》《网络音视频信息服务管理规定》等相关政策法规要求。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具有所有资源著作权或与权利人签订再授权协议，获得资源的信息网络传播权，权属清晰无争议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。保证资源内容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不得出现商业广告宣传等内容，不得利用平台资源进行商业牟利。</w:t>
      </w:r>
    </w:p>
    <w:p w14:paraId="4FC08E54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>我单位自愿无偿将上述资源的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  <w:u w:val="single"/>
        </w:rPr>
        <w:t xml:space="preserve"> 信息网络传播权 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>授权国家智慧教育公共服务平台国际版运营方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  <w:u w:val="single"/>
        </w:rPr>
        <w:t xml:space="preserve"> 教育部教育技术与资源发展中心（中央电化教育馆）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在国家智慧教育公共服务平台国际版使用，将相关资源发布于国家智慧教育公共服务平台国际版，供平台用户阅览。</w:t>
      </w:r>
    </w:p>
    <w:p w14:paraId="1EA4BA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附件：</w:t>
      </w:r>
      <w:bookmarkStart w:id="0" w:name="_Hlk172666431"/>
      <w:r>
        <w:rPr>
          <w:rFonts w:hint="eastAsia" w:ascii="仿宋_GB2312" w:hAnsi="宋体" w:eastAsia="仿宋_GB2312"/>
          <w:sz w:val="32"/>
          <w:szCs w:val="32"/>
          <w:highlight w:val="none"/>
        </w:rPr>
        <w:t>推荐资源目录清单自审记录</w:t>
      </w:r>
      <w:bookmarkEnd w:id="0"/>
    </w:p>
    <w:p w14:paraId="019DD049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210"/>
        <w:textAlignment w:val="auto"/>
        <w:rPr>
          <w:highlight w:val="none"/>
        </w:rPr>
      </w:pPr>
    </w:p>
    <w:p w14:paraId="278D9C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方正仿宋_GB2312" w:eastAsia="仿宋_GB2312" w:cs="方正仿宋_GB2312"/>
          <w:sz w:val="32"/>
          <w:szCs w:val="32"/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承诺单位：（盖章）           </w:t>
      </w:r>
    </w:p>
    <w:p w14:paraId="3C8165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方正仿宋_GB2312" w:eastAsia="仿宋_GB2312" w:cs="方正仿宋_GB2312"/>
          <w:sz w:val="32"/>
          <w:szCs w:val="32"/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承诺人：（签字）           </w:t>
      </w:r>
    </w:p>
    <w:p w14:paraId="1BAA56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E39860-33C1-4F19-82AD-5F1430BA559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7E6D60-D0C8-4907-AE4B-1D66D011B6F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5746CF4-E90C-4956-A731-4E80EF6B55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361E4"/>
    <w:rsid w:val="74F36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2026-05-18T02:36:00Z</dcterms:created>
  <dc:creator>焕悦</dc:creator>
  <cp:lastModifiedBy>焕悦</cp:lastModifiedBy>
  <dcterms:modified xsi:type="dcterms:W3CDTF">2026-05-18T02:36:45Z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767BD7DF8B4A46079376D2FE959BFFF2_11</vt:lpwstr>
  </property>
  <property fmtid="{D5CDD505-2E9C-101B-9397-08002B2CF9AE}" pid="4" name="KSOTemplateDocerSaveRecord">
    <vt:lpwstr>eyJoZGlkIjoiZWFmM2E2ZDk5MzIxYTJmZDQxZmI3ZTE1ZjQ3ZGI0YWUiLCJ1c2VySWQiOiIzODQ4MDM0NTQifQ==</vt:lpwstr>
  </property>
</Properties>
</file>